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BC" w:rsidRPr="008935B5" w:rsidRDefault="002A2ABC">
      <w:pPr>
        <w:rPr>
          <w:rFonts w:ascii="Bradley Hand ITC" w:hAnsi="Bradley Hand ITC"/>
          <w:b/>
          <w:color w:val="7030A0"/>
          <w:sz w:val="72"/>
          <w:szCs w:val="72"/>
        </w:rPr>
      </w:pPr>
      <w:r>
        <w:rPr>
          <w:rFonts w:ascii="Cambria" w:hAnsi="Cambria"/>
          <w:color w:val="000000"/>
        </w:rPr>
        <w:tab/>
      </w:r>
      <w:r w:rsidRPr="008935B5">
        <w:rPr>
          <w:rFonts w:ascii="Bradley Hand ITC" w:hAnsi="Bradley Hand ITC"/>
          <w:b/>
          <w:color w:val="7030A0"/>
          <w:sz w:val="72"/>
          <w:szCs w:val="72"/>
        </w:rPr>
        <w:tab/>
        <w:t>Kinderkledingbeurs</w:t>
      </w:r>
    </w:p>
    <w:p w:rsidR="008935B5" w:rsidRPr="008935B5" w:rsidRDefault="008935B5" w:rsidP="008935B5">
      <w:pPr>
        <w:rPr>
          <w:rFonts w:ascii="Cambria" w:hAnsi="Cambria"/>
          <w:i/>
          <w:color w:val="7030A0"/>
          <w:sz w:val="24"/>
          <w:szCs w:val="24"/>
        </w:rPr>
      </w:pPr>
      <w:r w:rsidRPr="008935B5">
        <w:rPr>
          <w:rFonts w:ascii="Cambria" w:hAnsi="Cambria"/>
          <w:i/>
          <w:color w:val="7030A0"/>
          <w:sz w:val="24"/>
          <w:szCs w:val="24"/>
        </w:rPr>
        <w:t>De tijd dat kinderen alleen in nieuwe kleding lopen is echt voorbij…tweedehands kleding is hip!</w:t>
      </w:r>
    </w:p>
    <w:p w:rsidR="002A2ABC" w:rsidRPr="008935B5" w:rsidRDefault="002A2ABC">
      <w:pPr>
        <w:rPr>
          <w:rFonts w:ascii="Cambria" w:hAnsi="Cambria"/>
          <w:color w:val="7030A0"/>
          <w:sz w:val="24"/>
          <w:szCs w:val="24"/>
        </w:rPr>
      </w:pPr>
      <w:r w:rsidRPr="008935B5">
        <w:rPr>
          <w:rFonts w:ascii="Cambria" w:hAnsi="Cambria"/>
          <w:color w:val="7030A0"/>
          <w:sz w:val="24"/>
          <w:szCs w:val="24"/>
        </w:rPr>
        <w:t>Heb  je een kast vol leuke kinderkleding maar zijn je kids er uit gegroeid? Wil je graag iets terug voor je mooie kinderkleding en tegelijkertijd iemand anders blij maken met een koopje?</w:t>
      </w:r>
    </w:p>
    <w:p w:rsidR="002A2ABC" w:rsidRPr="008935B5" w:rsidRDefault="002A2ABC">
      <w:pPr>
        <w:rPr>
          <w:rFonts w:ascii="Cambria" w:hAnsi="Cambria"/>
          <w:color w:val="7030A0"/>
          <w:sz w:val="24"/>
          <w:szCs w:val="24"/>
        </w:rPr>
      </w:pPr>
      <w:r w:rsidRPr="008935B5">
        <w:rPr>
          <w:rFonts w:ascii="Cambria" w:hAnsi="Cambria"/>
          <w:color w:val="7030A0"/>
          <w:sz w:val="24"/>
          <w:szCs w:val="24"/>
        </w:rPr>
        <w:t xml:space="preserve">Schrijf je dan in voor de kinderkledingbeurs op vrijdag 21 juni van 18 uur tot 21 uur bij Twinkel 2de Ronde. </w:t>
      </w:r>
      <w:r w:rsidR="002C7517">
        <w:rPr>
          <w:rFonts w:ascii="Cambria" w:hAnsi="Cambria"/>
          <w:color w:val="7030A0"/>
          <w:sz w:val="24"/>
          <w:szCs w:val="24"/>
        </w:rPr>
        <w:t xml:space="preserve">Inschrijven voor 15 juni. </w:t>
      </w:r>
      <w:r w:rsidRPr="008935B5">
        <w:rPr>
          <w:rFonts w:ascii="Cambria" w:hAnsi="Cambria"/>
          <w:color w:val="7030A0"/>
          <w:sz w:val="24"/>
          <w:szCs w:val="24"/>
        </w:rPr>
        <w:t>Zorg wel dat de kleding heel en schoon is!</w:t>
      </w:r>
    </w:p>
    <w:p w:rsidR="002A2ABC" w:rsidRPr="008935B5" w:rsidRDefault="00DB3D8C">
      <w:pPr>
        <w:rPr>
          <w:rFonts w:ascii="Cambria" w:hAnsi="Cambria"/>
          <w:color w:val="7030A0"/>
          <w:sz w:val="24"/>
          <w:szCs w:val="24"/>
        </w:rPr>
      </w:pPr>
      <w:r w:rsidRPr="008935B5">
        <w:rPr>
          <w:rFonts w:ascii="Cambria" w:hAnsi="Cambria"/>
          <w:color w:val="7030A0"/>
          <w:sz w:val="24"/>
          <w:szCs w:val="24"/>
        </w:rPr>
        <w:t>Het beste is de kleding te sorteren op maat en/ of leeftijd omdat potentiële kopers daar vaak naar vragen en het voorkomt dat alles overhoop wordt gehaald. Er kan op deze manier natuurlijk ook onderhandeld worden</w:t>
      </w:r>
      <w:r w:rsidR="002A2ABC" w:rsidRPr="008935B5">
        <w:rPr>
          <w:rFonts w:ascii="Cambria" w:hAnsi="Cambria"/>
          <w:color w:val="7030A0"/>
          <w:sz w:val="24"/>
          <w:szCs w:val="24"/>
        </w:rPr>
        <w:t xml:space="preserve"> over de prijs. </w:t>
      </w:r>
      <w:r w:rsidR="008935B5" w:rsidRPr="008935B5">
        <w:rPr>
          <w:rFonts w:ascii="Cambria" w:hAnsi="Cambria"/>
          <w:color w:val="7030A0"/>
          <w:sz w:val="24"/>
          <w:szCs w:val="24"/>
        </w:rPr>
        <w:t>Neem een staand droogrek of kledingrek mee; daaraan kan de kleding m.b.v. kledinghangers goed gepresenteerd worden. We hebben een grote tafel die gebruikt kan worden voor de kleding.</w:t>
      </w:r>
    </w:p>
    <w:p w:rsidR="002C7517" w:rsidRDefault="002A2ABC" w:rsidP="002C7517">
      <w:pPr>
        <w:rPr>
          <w:rFonts w:ascii="Cambria" w:hAnsi="Cambria"/>
          <w:color w:val="7030A0"/>
          <w:sz w:val="24"/>
          <w:szCs w:val="24"/>
        </w:rPr>
      </w:pPr>
      <w:r w:rsidRPr="008935B5">
        <w:rPr>
          <w:rFonts w:ascii="Cambria" w:hAnsi="Cambria"/>
          <w:color w:val="7030A0"/>
          <w:sz w:val="24"/>
          <w:szCs w:val="24"/>
        </w:rPr>
        <w:t xml:space="preserve">De kosten voor deelname </w:t>
      </w:r>
      <w:r w:rsidR="008935B5" w:rsidRPr="008935B5">
        <w:rPr>
          <w:rFonts w:ascii="Cambria" w:hAnsi="Cambria"/>
          <w:color w:val="7030A0"/>
          <w:sz w:val="24"/>
          <w:szCs w:val="24"/>
        </w:rPr>
        <w:t xml:space="preserve">aan de kinderkledingbeurs is 5 euro en daar zit </w:t>
      </w:r>
      <w:r w:rsidRPr="008935B5">
        <w:rPr>
          <w:rFonts w:ascii="Cambria" w:hAnsi="Cambria"/>
          <w:color w:val="7030A0"/>
          <w:sz w:val="24"/>
          <w:szCs w:val="24"/>
        </w:rPr>
        <w:t xml:space="preserve">koffie en thee </w:t>
      </w:r>
      <w:r w:rsidR="00E41857">
        <w:rPr>
          <w:rFonts w:ascii="Cambria" w:hAnsi="Cambria"/>
          <w:color w:val="7030A0"/>
          <w:sz w:val="24"/>
          <w:szCs w:val="24"/>
        </w:rPr>
        <w:t xml:space="preserve">met iets lekkers </w:t>
      </w:r>
      <w:r w:rsidR="008935B5" w:rsidRPr="008935B5">
        <w:rPr>
          <w:rFonts w:ascii="Cambria" w:hAnsi="Cambria"/>
          <w:color w:val="7030A0"/>
          <w:sz w:val="24"/>
          <w:szCs w:val="24"/>
        </w:rPr>
        <w:t>bij inbegrepen.</w:t>
      </w:r>
    </w:p>
    <w:p w:rsidR="002C7517" w:rsidRDefault="002C7517" w:rsidP="002C7517">
      <w:pPr>
        <w:rPr>
          <w:rFonts w:ascii="Cambria" w:hAnsi="Cambria"/>
          <w:color w:val="7030A0"/>
          <w:sz w:val="24"/>
          <w:szCs w:val="24"/>
        </w:rPr>
      </w:pPr>
      <w:r>
        <w:rPr>
          <w:rFonts w:ascii="Cambria" w:hAnsi="Cambria"/>
          <w:noProof/>
          <w:color w:val="7030A0"/>
          <w:sz w:val="24"/>
          <w:szCs w:val="24"/>
          <w:lang w:eastAsia="nl-NL"/>
        </w:rPr>
        <w:drawing>
          <wp:anchor distT="0" distB="0" distL="114300" distR="114300" simplePos="0" relativeHeight="251658240" behindDoc="0" locked="0" layoutInCell="1" allowOverlap="1">
            <wp:simplePos x="0" y="0"/>
            <wp:positionH relativeFrom="column">
              <wp:align>left</wp:align>
            </wp:positionH>
            <wp:positionV relativeFrom="paragraph">
              <wp:posOffset>311150</wp:posOffset>
            </wp:positionV>
            <wp:extent cx="3181350" cy="392430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181350" cy="3924300"/>
                    </a:xfrm>
                    <a:prstGeom prst="rect">
                      <a:avLst/>
                    </a:prstGeom>
                    <a:noFill/>
                    <a:ln w="9525">
                      <a:noFill/>
                      <a:miter lim="800000"/>
                      <a:headEnd/>
                      <a:tailEnd/>
                    </a:ln>
                  </pic:spPr>
                </pic:pic>
              </a:graphicData>
            </a:graphic>
          </wp:anchor>
        </w:drawing>
      </w:r>
    </w:p>
    <w:p w:rsidR="002C7517" w:rsidRDefault="002C7517" w:rsidP="002C7517">
      <w:pPr>
        <w:rPr>
          <w:rFonts w:ascii="Cambria" w:hAnsi="Cambria"/>
          <w:color w:val="7030A0"/>
          <w:sz w:val="24"/>
          <w:szCs w:val="24"/>
        </w:rPr>
      </w:pPr>
    </w:p>
    <w:p w:rsidR="002C7517" w:rsidRDefault="002C7517" w:rsidP="002C7517">
      <w:pPr>
        <w:rPr>
          <w:rFonts w:ascii="Cambria" w:hAnsi="Cambria"/>
          <w:color w:val="7030A0"/>
          <w:sz w:val="24"/>
          <w:szCs w:val="24"/>
        </w:rPr>
      </w:pPr>
    </w:p>
    <w:p w:rsidR="002C7517" w:rsidRPr="002C7517" w:rsidRDefault="002C7517" w:rsidP="002C7517">
      <w:pPr>
        <w:rPr>
          <w:rFonts w:ascii="Cambria" w:hAnsi="Cambria"/>
          <w:color w:val="7030A0"/>
          <w:sz w:val="24"/>
          <w:szCs w:val="24"/>
        </w:rPr>
      </w:pPr>
      <w:r w:rsidRPr="002C7517">
        <w:rPr>
          <w:rFonts w:ascii="Cambria" w:hAnsi="Cambria"/>
          <w:color w:val="7030A0"/>
          <w:sz w:val="24"/>
          <w:szCs w:val="24"/>
        </w:rPr>
        <w:t>Hartelijke groet,</w:t>
      </w:r>
    </w:p>
    <w:p w:rsidR="002C7517" w:rsidRPr="002C7517" w:rsidRDefault="002C7517" w:rsidP="002C7517">
      <w:pPr>
        <w:rPr>
          <w:color w:val="7030A0"/>
          <w:sz w:val="24"/>
          <w:szCs w:val="24"/>
        </w:rPr>
      </w:pPr>
      <w:r w:rsidRPr="002C7517">
        <w:rPr>
          <w:rFonts w:ascii="Cambria" w:hAnsi="Cambria"/>
          <w:color w:val="7030A0"/>
          <w:sz w:val="24"/>
          <w:szCs w:val="24"/>
        </w:rPr>
        <w:t>Heleen en Jannie</w:t>
      </w:r>
    </w:p>
    <w:p w:rsidR="002C7517" w:rsidRPr="002C7517" w:rsidRDefault="002C7517" w:rsidP="002C7517">
      <w:pPr>
        <w:rPr>
          <w:rFonts w:ascii="Cambria" w:hAnsi="Cambria"/>
          <w:color w:val="7030A0"/>
          <w:sz w:val="24"/>
          <w:szCs w:val="24"/>
        </w:rPr>
      </w:pPr>
      <w:r w:rsidRPr="002C7517">
        <w:rPr>
          <w:rFonts w:ascii="Cambria" w:hAnsi="Cambria"/>
          <w:color w:val="7030A0"/>
          <w:sz w:val="24"/>
          <w:szCs w:val="24"/>
        </w:rPr>
        <w:t>Twinkel 2de Ronde</w:t>
      </w:r>
    </w:p>
    <w:p w:rsidR="002C7517" w:rsidRPr="002C7517" w:rsidRDefault="002C7517" w:rsidP="002C7517">
      <w:pPr>
        <w:rPr>
          <w:rFonts w:ascii="Cambria" w:hAnsi="Cambria"/>
          <w:color w:val="7030A0"/>
          <w:sz w:val="24"/>
          <w:szCs w:val="24"/>
        </w:rPr>
      </w:pPr>
      <w:r w:rsidRPr="002C7517">
        <w:rPr>
          <w:rFonts w:ascii="Cambria" w:hAnsi="Cambria"/>
          <w:color w:val="7030A0"/>
          <w:sz w:val="24"/>
          <w:szCs w:val="24"/>
        </w:rPr>
        <w:t>Speulmanweg 10 E</w:t>
      </w:r>
    </w:p>
    <w:p w:rsidR="002C7517" w:rsidRPr="002C7517" w:rsidRDefault="002C7517" w:rsidP="002C7517">
      <w:pPr>
        <w:rPr>
          <w:rFonts w:ascii="Cambria" w:hAnsi="Cambria"/>
          <w:color w:val="7030A0"/>
          <w:sz w:val="24"/>
          <w:szCs w:val="24"/>
        </w:rPr>
      </w:pPr>
      <w:r w:rsidRPr="002C7517">
        <w:rPr>
          <w:rFonts w:ascii="Cambria" w:hAnsi="Cambria"/>
          <w:color w:val="7030A0"/>
          <w:sz w:val="24"/>
          <w:szCs w:val="24"/>
        </w:rPr>
        <w:t>Beusichem</w:t>
      </w:r>
    </w:p>
    <w:p w:rsidR="00E41857" w:rsidRDefault="002C7517" w:rsidP="002C7517">
      <w:pPr>
        <w:rPr>
          <w:rFonts w:ascii="Cambria" w:hAnsi="Cambria"/>
          <w:color w:val="7030A0"/>
          <w:sz w:val="24"/>
          <w:szCs w:val="24"/>
        </w:rPr>
      </w:pPr>
      <w:r w:rsidRPr="002C7517">
        <w:rPr>
          <w:rFonts w:ascii="Cambria" w:hAnsi="Cambria"/>
          <w:color w:val="7030A0"/>
          <w:sz w:val="24"/>
          <w:szCs w:val="24"/>
        </w:rPr>
        <w:t xml:space="preserve">Telefoon: </w:t>
      </w:r>
    </w:p>
    <w:p w:rsidR="00E41857" w:rsidRDefault="00E41857" w:rsidP="002C7517">
      <w:pPr>
        <w:rPr>
          <w:rFonts w:ascii="Cambria" w:hAnsi="Cambria"/>
          <w:color w:val="7030A0"/>
          <w:sz w:val="24"/>
          <w:szCs w:val="24"/>
        </w:rPr>
      </w:pPr>
      <w:r>
        <w:rPr>
          <w:rFonts w:ascii="Cambria" w:hAnsi="Cambria"/>
          <w:color w:val="7030A0"/>
          <w:sz w:val="24"/>
          <w:szCs w:val="24"/>
        </w:rPr>
        <w:t>Heleen:</w:t>
      </w:r>
      <w:r w:rsidR="002C7517" w:rsidRPr="002C7517">
        <w:rPr>
          <w:rFonts w:ascii="Cambria" w:hAnsi="Cambria"/>
          <w:color w:val="7030A0"/>
          <w:sz w:val="24"/>
          <w:szCs w:val="24"/>
        </w:rPr>
        <w:t xml:space="preserve">06-45051525 </w:t>
      </w:r>
    </w:p>
    <w:p w:rsidR="002C7517" w:rsidRPr="002C7517" w:rsidRDefault="00E41857" w:rsidP="002C7517">
      <w:pPr>
        <w:rPr>
          <w:rFonts w:ascii="Cambria" w:hAnsi="Cambria"/>
          <w:color w:val="7030A0"/>
          <w:sz w:val="24"/>
          <w:szCs w:val="24"/>
        </w:rPr>
      </w:pPr>
      <w:r>
        <w:rPr>
          <w:rFonts w:ascii="Cambria" w:hAnsi="Cambria"/>
          <w:color w:val="7030A0"/>
          <w:sz w:val="24"/>
          <w:szCs w:val="24"/>
        </w:rPr>
        <w:t xml:space="preserve">Jannie: </w:t>
      </w:r>
      <w:r w:rsidR="002C7517" w:rsidRPr="002C7517">
        <w:rPr>
          <w:rFonts w:ascii="Cambria" w:hAnsi="Cambria"/>
          <w:color w:val="7030A0"/>
          <w:sz w:val="24"/>
          <w:szCs w:val="24"/>
        </w:rPr>
        <w:t>06-57887435</w:t>
      </w:r>
      <w:r>
        <w:rPr>
          <w:rFonts w:ascii="Cambria" w:hAnsi="Cambria"/>
          <w:color w:val="7030A0"/>
          <w:sz w:val="24"/>
          <w:szCs w:val="24"/>
        </w:rPr>
        <w:t xml:space="preserve"> </w:t>
      </w:r>
    </w:p>
    <w:p w:rsidR="002C7517" w:rsidRDefault="002C7517" w:rsidP="002C7517">
      <w:pPr>
        <w:rPr>
          <w:rFonts w:ascii="Cambria" w:hAnsi="Cambria"/>
          <w:color w:val="7030A0"/>
          <w:sz w:val="24"/>
          <w:szCs w:val="24"/>
        </w:rPr>
      </w:pPr>
      <w:r>
        <w:rPr>
          <w:rFonts w:ascii="Cambria" w:hAnsi="Cambria"/>
          <w:color w:val="7030A0"/>
          <w:sz w:val="24"/>
          <w:szCs w:val="24"/>
        </w:rPr>
        <w:br w:type="textWrapping" w:clear="all"/>
      </w:r>
    </w:p>
    <w:p w:rsidR="002C7517" w:rsidRDefault="002C7517" w:rsidP="002C7517">
      <w:pPr>
        <w:rPr>
          <w:rFonts w:ascii="Cambria" w:hAnsi="Cambria"/>
          <w:color w:val="7030A0"/>
          <w:sz w:val="24"/>
          <w:szCs w:val="24"/>
        </w:rPr>
      </w:pPr>
    </w:p>
    <w:p w:rsidR="002A2ABC" w:rsidRPr="008935B5" w:rsidRDefault="002A2ABC">
      <w:pPr>
        <w:rPr>
          <w:rFonts w:ascii="Cambria" w:hAnsi="Cambria"/>
          <w:color w:val="7030A0"/>
          <w:sz w:val="24"/>
          <w:szCs w:val="24"/>
        </w:rPr>
      </w:pPr>
    </w:p>
    <w:sectPr w:rsidR="002A2ABC" w:rsidRPr="008935B5" w:rsidSect="008C08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D8C"/>
    <w:rsid w:val="00275B49"/>
    <w:rsid w:val="002A2ABC"/>
    <w:rsid w:val="002C7517"/>
    <w:rsid w:val="00841786"/>
    <w:rsid w:val="008935B5"/>
    <w:rsid w:val="008C08EC"/>
    <w:rsid w:val="008C0B1E"/>
    <w:rsid w:val="00BC0EB7"/>
    <w:rsid w:val="00DB3D8C"/>
    <w:rsid w:val="00DC0CBA"/>
    <w:rsid w:val="00E418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08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75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7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177</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dc:creator>
  <cp:lastModifiedBy>Jannie</cp:lastModifiedBy>
  <cp:revision>7</cp:revision>
  <dcterms:created xsi:type="dcterms:W3CDTF">2013-05-13T21:00:00Z</dcterms:created>
  <dcterms:modified xsi:type="dcterms:W3CDTF">2013-05-15T21:32:00Z</dcterms:modified>
</cp:coreProperties>
</file>